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04" w:rsidRDefault="00324504">
      <w:bookmarkStart w:id="0" w:name="_Hlk524395357"/>
    </w:p>
    <w:p w:rsidR="00324504" w:rsidRDefault="00324504"/>
    <w:p w:rsidR="00324504" w:rsidRDefault="00324504" w:rsidP="0032450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C7FD4A7" wp14:editId="7F0E0A0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4504" w:rsidRDefault="00324504" w:rsidP="00324504"/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HAYAT BİLGİSİ DERSİ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324504" w:rsidRDefault="003245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Güçlü ve Güçlendirilmesi Gereken Yönlerim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*Davranışlarımızın Sonuçları</w:t>
            </w:r>
          </w:p>
          <w:p w:rsidR="00324504" w:rsidRPr="00523A61" w:rsidRDefault="00AB4A0B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*Arkadaşlarımızın Davranışları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Arkadaşlık Güzeldir</w:t>
            </w:r>
          </w:p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Kuş Bakışı Bakıyorum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Okulumu Tanıtıyorum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Yardım Kampanyası Düzenliyoruz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Okula İlişkin İstek ve İhtiyaçlarım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Kaynakları Verimli Kullanalım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Meslekleri Araştırıyorum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B4A0B" w:rsidRPr="00523A61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 Değerlendirme Çalışmaları (sayfa 43)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Anneannem ve Dedem Çocukken</w:t>
            </w:r>
          </w:p>
        </w:tc>
        <w:tc>
          <w:tcPr>
            <w:tcW w:w="1418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3B0AB9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173008" w:rsidRPr="00D95C9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173008" w:rsidRPr="00523A61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71381" w:rsidRDefault="00324504" w:rsidP="00324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324504" w:rsidRPr="00C2667D" w:rsidTr="00173008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676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</w:tc>
        <w:tc>
          <w:tcPr>
            <w:tcW w:w="2693" w:type="dxa"/>
            <w:vAlign w:val="center"/>
          </w:tcPr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Komşularımız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32450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324504" w:rsidRPr="000F3A2E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FE48EF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</w:t>
            </w:r>
            <w:r w:rsidR="00AB4A0B">
              <w:rPr>
                <w:rFonts w:ascii="Tahoma" w:hAnsi="Tahoma" w:cs="Tahoma"/>
                <w:sz w:val="16"/>
                <w:szCs w:val="16"/>
              </w:rPr>
              <w:t>in Yeri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Pr="00FE48E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*Evdeki Görev ve Sorumluluklarım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Teknolojik Ürünlerin Hayatımıza Katkıları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Pr="00FE48EF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FE48EF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67650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173008" w:rsidRPr="00523A61" w:rsidRDefault="00AB4A0B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Evimizdeki Kaynakları Verimli Kullanalım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173008" w:rsidRPr="000F3A2E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Planlı </w:t>
            </w:r>
            <w:r w:rsidR="00AB4A0B">
              <w:rPr>
                <w:rFonts w:ascii="Tahoma" w:hAnsi="Tahoma" w:cs="Tahoma"/>
                <w:sz w:val="16"/>
                <w:szCs w:val="16"/>
              </w:rPr>
              <w:t>Yaşarım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Bütçemizi Koruyalım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B4A0B" w:rsidRPr="00523A61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2.Ünite Sonu Değerlendirme Çalışmaları (sayfa 72)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173008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*Kişisel Bakımızı Yaparken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Bilinçli Tüketiciyim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Mevsimlere Özgü Yiyecekler</w:t>
            </w: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Yeterli ve Dengeli Beslenelim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AF72BA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Temizlik Önemlidir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AF72BA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34482" w:rsidRPr="00523A61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3.Ünite Sonu Değerlendirme Çalışmaları (sayfa 123)</w:t>
            </w:r>
          </w:p>
        </w:tc>
      </w:tr>
    </w:tbl>
    <w:p w:rsidR="008C69CA" w:rsidRDefault="008C69CA" w:rsidP="00932D32"/>
    <w:p w:rsidR="003B7840" w:rsidRDefault="003B7840" w:rsidP="00932D32"/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782E4F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9D740D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173008" w:rsidRPr="00782E4F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*Trafik </w:t>
            </w:r>
            <w:r w:rsidR="00334482">
              <w:rPr>
                <w:rFonts w:ascii="Tahoma" w:hAnsi="Tahoma" w:cs="Tahoma"/>
                <w:sz w:val="16"/>
                <w:szCs w:val="16"/>
              </w:rPr>
              <w:t>İşaretlerini Öğreniyoruz</w:t>
            </w:r>
          </w:p>
        </w:tc>
        <w:tc>
          <w:tcPr>
            <w:tcW w:w="1418" w:type="dxa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173008" w:rsidRPr="00C76ED6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Trafikte Kurallara Uyalım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Önlem Alalım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76ED6">
        <w:trPr>
          <w:trHeight w:val="2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HB.3.4.4. Acil bir durum olduğunda ne yapacağını ve kimlerden yardım isteyebileceğini açıklar.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Acil Durumlarda Ne Yapmalıyız?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Acil durumlarda alandan uzaklaşma, çıkış kapılarını ve yangın çıkış yerlerini kullanmanın gerekliliği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üzerinde durulur. Herhangi bir acil durumda kendisine ulaşılabilecek bir yakınına ait iletişim bilgilerine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sahip olmanın önemi vurgulanır.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76ED6">
        <w:trPr>
          <w:trHeight w:val="21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4504" w:rsidRPr="00523A61" w:rsidRDefault="00334482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*Güvenliğimiz Önemli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173008" w:rsidRPr="00523A61" w:rsidRDefault="00334482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*Güvenliğimizi Tehdit Edecek Durumlar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Oyun Alanlarında Güvenliğimiz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34482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Sonu Değerlendirme Çalışmaları (sayfa 123)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173008" w:rsidRPr="00523A61" w:rsidRDefault="00334482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*Yönetim Birimleri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Ülkemizin Yönetim Şekli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Çevremizdeki Tarihi, Doğal ve Turistik Yerler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47398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Görev ve Sorumluluklarımız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*Ortak </w:t>
            </w:r>
            <w:r w:rsidR="00334482">
              <w:rPr>
                <w:rFonts w:ascii="Tahoma" w:hAnsi="Tahoma" w:cs="Tahoma"/>
                <w:sz w:val="16"/>
                <w:szCs w:val="16"/>
              </w:rPr>
              <w:t>Kullanım Alanlarını Koruyalım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324504" w:rsidRPr="0021429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32450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Milli Birlik ve Beraberlik</w:t>
            </w:r>
          </w:p>
        </w:tc>
        <w:tc>
          <w:tcPr>
            <w:tcW w:w="1418" w:type="dxa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47398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23A61" w:rsidRDefault="00324504" w:rsidP="003245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Sosyal Sorumluluk Projelerine Katılırım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Atatürk’ün Kişilik Özellikleri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Ülkemize </w:t>
            </w:r>
            <w:r w:rsidR="00334482">
              <w:rPr>
                <w:rFonts w:ascii="Tahoma" w:hAnsi="Tahoma" w:cs="Tahoma"/>
                <w:sz w:val="16"/>
                <w:szCs w:val="16"/>
              </w:rPr>
              <w:t>Katkıda Bulunanlar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47398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34482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Sonu Değerlendirme Çalışmaları (sayfa 155)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334482">
              <w:rPr>
                <w:rFonts w:ascii="Tahoma" w:hAnsi="Tahoma" w:cs="Tahoma"/>
                <w:sz w:val="16"/>
                <w:szCs w:val="16"/>
              </w:rPr>
              <w:t>Bitkiler ve Hayvanlar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334482">
              <w:rPr>
                <w:rFonts w:ascii="Tahoma" w:hAnsi="Tahoma" w:cs="Tahoma"/>
                <w:sz w:val="16"/>
                <w:szCs w:val="16"/>
              </w:rPr>
              <w:t>Dedemin Çiftliği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Yönümü Bul</w:t>
            </w:r>
            <w:r w:rsidR="00334482">
              <w:rPr>
                <w:rFonts w:ascii="Tahoma" w:hAnsi="Tahoma" w:cs="Tahoma"/>
                <w:sz w:val="16"/>
                <w:szCs w:val="16"/>
              </w:rPr>
              <w:t>abilirim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C22A2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334482">
              <w:rPr>
                <w:rFonts w:ascii="Tahoma" w:hAnsi="Tahoma" w:cs="Tahoma"/>
                <w:sz w:val="16"/>
                <w:szCs w:val="16"/>
              </w:rPr>
              <w:t>İnsanların Doğal Çevreye Etkileri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324504" w:rsidRPr="00C22A2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Pr="000C574B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0C574B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*Doğayı </w:t>
            </w:r>
            <w:r w:rsidR="00334482">
              <w:rPr>
                <w:rFonts w:ascii="Tahoma" w:hAnsi="Tahoma" w:cs="Tahoma"/>
                <w:sz w:val="16"/>
                <w:szCs w:val="16"/>
              </w:rPr>
              <w:t>ve Çevreyi Koruyorum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EA6052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Daha iyi yaşanılabilir bir çevre için su, hava ve toprak gibi doğal kaynakların temiz tutulması,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kullanılması ve ağaç dikilmesinin önemi üzerinde durulur. Ayrıca konuyla ilgilenen sivil toplum kuruluşları temel düzeyde tanıtılır.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Geri Dönüşüm Serüveni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 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34482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Sonu Değerlendirme Çalışmaları (sayfa 179)</w:t>
            </w:r>
            <w:bookmarkStart w:id="8" w:name="_GoBack"/>
            <w:bookmarkEnd w:id="8"/>
          </w:p>
        </w:tc>
      </w:tr>
      <w:bookmarkEnd w:id="7"/>
    </w:tbl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</w:t>
      </w:r>
      <w:r w:rsidR="00173008">
        <w:rPr>
          <w:rFonts w:ascii="Tahoma" w:hAnsi="Tahoma" w:cs="Tahoma"/>
          <w:sz w:val="18"/>
          <w:szCs w:val="18"/>
        </w:rPr>
        <w:t>bsunu</w:t>
      </w:r>
      <w:r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324504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24504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62" w:rsidRDefault="001B2362" w:rsidP="008D6516">
      <w:pPr>
        <w:spacing w:after="0" w:line="240" w:lineRule="auto"/>
      </w:pPr>
      <w:r>
        <w:separator/>
      </w:r>
    </w:p>
  </w:endnote>
  <w:endnote w:type="continuationSeparator" w:id="0">
    <w:p w:rsidR="001B2362" w:rsidRDefault="001B2362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62" w:rsidRDefault="001B2362" w:rsidP="008D6516">
      <w:pPr>
        <w:spacing w:after="0" w:line="240" w:lineRule="auto"/>
      </w:pPr>
      <w:r>
        <w:separator/>
      </w:r>
    </w:p>
  </w:footnote>
  <w:footnote w:type="continuationSeparator" w:id="0">
    <w:p w:rsidR="001B2362" w:rsidRDefault="001B2362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AB4A0B" w:rsidTr="00D77AE1">
      <w:trPr>
        <w:trHeight w:val="1124"/>
        <w:jc w:val="center"/>
      </w:trPr>
      <w:tc>
        <w:tcPr>
          <w:tcW w:w="15725" w:type="dxa"/>
          <w:vAlign w:val="center"/>
        </w:tcPr>
        <w:p w:rsidR="00AB4A0B" w:rsidRPr="00D77AE1" w:rsidRDefault="00AB4A0B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>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AB4A0B" w:rsidRPr="00D77AE1" w:rsidRDefault="00AB4A0B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HAYAT BİLGİSİ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AB4A0B" w:rsidRDefault="00AB4A0B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AB4A0B" w:rsidRDefault="00AB4A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008"/>
    <w:rsid w:val="00173483"/>
    <w:rsid w:val="00176F5A"/>
    <w:rsid w:val="0018251D"/>
    <w:rsid w:val="00196B02"/>
    <w:rsid w:val="001A46D7"/>
    <w:rsid w:val="001B2362"/>
    <w:rsid w:val="002075D0"/>
    <w:rsid w:val="00214292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2D1C11"/>
    <w:rsid w:val="002E78C2"/>
    <w:rsid w:val="00324504"/>
    <w:rsid w:val="00334482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7053EA"/>
    <w:rsid w:val="00716C03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76CF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43BB5"/>
    <w:rsid w:val="009573F8"/>
    <w:rsid w:val="009625D7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4A0B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4BBB"/>
    <w:rsid w:val="00B6659C"/>
    <w:rsid w:val="00B8003B"/>
    <w:rsid w:val="00B83E6D"/>
    <w:rsid w:val="00B94450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139F8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B275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BE2A-99A6-49B1-BA75-8A705875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www.mbsunu.com</dc:creator>
  <cp:keywords/>
  <dc:description/>
  <cp:lastModifiedBy>Muhammet Bozkurt</cp:lastModifiedBy>
  <cp:revision>2</cp:revision>
  <dcterms:created xsi:type="dcterms:W3CDTF">2022-08-11T19:13:00Z</dcterms:created>
  <dcterms:modified xsi:type="dcterms:W3CDTF">2022-08-11T19:13:00Z</dcterms:modified>
</cp:coreProperties>
</file>